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30FC" w14:textId="77777777" w:rsidR="00281D71" w:rsidRDefault="00281D71" w:rsidP="00281D71">
      <w:r>
        <w:t xml:space="preserve">Math – Watch the </w:t>
      </w:r>
      <w:proofErr w:type="spellStart"/>
      <w:r>
        <w:t>Brainpop</w:t>
      </w:r>
      <w:proofErr w:type="spellEnd"/>
      <w:r>
        <w:t xml:space="preserve"> </w:t>
      </w:r>
      <w:proofErr w:type="spellStart"/>
      <w:r>
        <w:t>jr</w:t>
      </w:r>
      <w:proofErr w:type="spellEnd"/>
      <w:r>
        <w:t xml:space="preserve"> video on “Area” and complete the easy and/or hard quiz.  Your child can also complete the “area” activity attached.  Math workbook pgs. 783-788 practice this Second Grade “area” standard also.  I’ve attached p.787 &amp; 788 in case you don’t have the math workbook.</w:t>
      </w:r>
    </w:p>
    <w:p w14:paraId="2E682823" w14:textId="77777777" w:rsidR="00281D71" w:rsidRDefault="00281D71" w:rsidP="00281D71"/>
    <w:p w14:paraId="6CD89277" w14:textId="77777777" w:rsidR="00281D71" w:rsidRDefault="00281D71" w:rsidP="00281D71">
      <w:r>
        <w:t>Reading/Phonics (-</w:t>
      </w:r>
      <w:proofErr w:type="spellStart"/>
      <w:r>
        <w:t>er</w:t>
      </w:r>
      <w:proofErr w:type="spellEnd"/>
      <w:r>
        <w:t xml:space="preserve">/-or suffix) – Read the page titled “word list” to practice reading different words with these suffixes.  Talk with your child about how adding these suffixes changes the root word from a verb of action into a noun or person doing the action.  For example, build –&gt; builder, sail –&gt; sailor.  Then, complete one or </w:t>
      </w:r>
      <w:proofErr w:type="gramStart"/>
      <w:r>
        <w:t>both of the attached</w:t>
      </w:r>
      <w:proofErr w:type="gramEnd"/>
      <w:r>
        <w:t xml:space="preserve"> activities to practice these words (attachments titled unit 23).</w:t>
      </w:r>
    </w:p>
    <w:p w14:paraId="4B77D192" w14:textId="77777777" w:rsidR="00281D71" w:rsidRDefault="00281D71" w:rsidP="00281D71"/>
    <w:p w14:paraId="4EAFAF12" w14:textId="77777777" w:rsidR="00281D71" w:rsidRDefault="00281D71" w:rsidP="00281D71">
      <w:r>
        <w:t xml:space="preserve">Writing (informational writing) – Watch the </w:t>
      </w:r>
      <w:proofErr w:type="spellStart"/>
      <w:r>
        <w:t>youtube</w:t>
      </w:r>
      <w:proofErr w:type="spellEnd"/>
      <w:r>
        <w:t xml:space="preserve"> video on what informational writing is: </w:t>
      </w:r>
      <w:hyperlink r:id="rId7" w:history="1">
        <w:r>
          <w:rPr>
            <w:rStyle w:val="Hyperlink"/>
          </w:rPr>
          <w:t>https://youtu.be/DN4d76QP_MA</w:t>
        </w:r>
      </w:hyperlink>
      <w:r>
        <w:t xml:space="preserve"> .  Help your child brainstorm a list of things they know a lot about (</w:t>
      </w:r>
      <w:proofErr w:type="spellStart"/>
      <w:r>
        <w:t>ie</w:t>
      </w:r>
      <w:proofErr w:type="spellEnd"/>
      <w:r>
        <w:t xml:space="preserve">. animals, jobs, shapes, sports, nature).  They may choose one item to write about today or be done after making their list!  If they choose to write about a topic, please remember, the goal for second grade is a minimum of 5 sentences (1 topic sentence, 3 details/facts, 1 closing sentence).  Also, feel free to have your child write in their journal or on the Seesaw app.  Whichever works best for your family works fine for me!  If you’d like for your child to share their writing from their journal, you may take a picture and post it to Seesaw or send it to me through email. </w:t>
      </w:r>
    </w:p>
    <w:p w14:paraId="44DC27FF" w14:textId="77777777" w:rsidR="00281D71" w:rsidRDefault="00281D71" w:rsidP="00281D71"/>
    <w:p w14:paraId="4CF72F0A" w14:textId="77777777" w:rsidR="00281D71" w:rsidRDefault="00281D71" w:rsidP="00281D71">
      <w:pPr>
        <w:rPr>
          <w:sz w:val="23"/>
          <w:szCs w:val="23"/>
        </w:rPr>
      </w:pPr>
      <w:r>
        <w:t>Please read the message below to share a class placement request for next year for your child with our administration.</w:t>
      </w:r>
    </w:p>
    <w:p w14:paraId="41D45E76" w14:textId="77777777" w:rsidR="00281D71" w:rsidRDefault="00281D71" w:rsidP="00281D71">
      <w:pPr>
        <w:pStyle w:val="Default"/>
        <w:rPr>
          <w:sz w:val="23"/>
          <w:szCs w:val="23"/>
        </w:rPr>
      </w:pPr>
    </w:p>
    <w:p w14:paraId="0B38A7D1" w14:textId="77777777" w:rsidR="00281D71" w:rsidRDefault="00281D71" w:rsidP="00281D71">
      <w:pPr>
        <w:pStyle w:val="Default"/>
        <w:rPr>
          <w:sz w:val="23"/>
          <w:szCs w:val="23"/>
        </w:rPr>
      </w:pPr>
      <w:r>
        <w:rPr>
          <w:sz w:val="23"/>
          <w:szCs w:val="23"/>
        </w:rPr>
        <w:t>A message from our administration:</w:t>
      </w:r>
    </w:p>
    <w:p w14:paraId="178AB354" w14:textId="77777777" w:rsidR="00281D71" w:rsidRDefault="00281D71" w:rsidP="00281D71">
      <w:pPr>
        <w:pStyle w:val="Default"/>
        <w:rPr>
          <w:sz w:val="23"/>
          <w:szCs w:val="23"/>
        </w:rPr>
      </w:pPr>
    </w:p>
    <w:p w14:paraId="3F0E4C0C" w14:textId="77777777" w:rsidR="00281D71" w:rsidRDefault="00281D71" w:rsidP="00281D71">
      <w:pPr>
        <w:pStyle w:val="Default"/>
        <w:rPr>
          <w:sz w:val="23"/>
          <w:szCs w:val="23"/>
        </w:rPr>
      </w:pPr>
      <w:r>
        <w:rPr>
          <w:sz w:val="23"/>
          <w:szCs w:val="23"/>
        </w:rPr>
        <w:t xml:space="preserve">Chalker Families, </w:t>
      </w:r>
    </w:p>
    <w:p w14:paraId="22883A7C" w14:textId="77777777" w:rsidR="00281D71" w:rsidRDefault="00281D71" w:rsidP="00281D71">
      <w:pPr>
        <w:pStyle w:val="Default"/>
        <w:rPr>
          <w:sz w:val="23"/>
          <w:szCs w:val="23"/>
        </w:rPr>
      </w:pPr>
      <w:r>
        <w:rPr>
          <w:sz w:val="23"/>
          <w:szCs w:val="23"/>
        </w:rPr>
        <w:t xml:space="preserve">Please take this opportunity to submit this form regarding class placement for the 2020-2021 school year. If you have multiple children, you may fill a form out for each child. There are many factors that go into creating class lists. We take all information into consideration; however, we do not take specific teacher requests. Forms are to be completed by April 17, 2020. </w:t>
      </w:r>
    </w:p>
    <w:p w14:paraId="5F385D85" w14:textId="77777777" w:rsidR="00281D71" w:rsidRDefault="00281D71" w:rsidP="00281D71">
      <w:pPr>
        <w:pStyle w:val="Default"/>
        <w:rPr>
          <w:sz w:val="23"/>
          <w:szCs w:val="23"/>
        </w:rPr>
      </w:pPr>
    </w:p>
    <w:p w14:paraId="1068932F" w14:textId="77777777" w:rsidR="00281D71" w:rsidRDefault="00281D71" w:rsidP="00281D71">
      <w:hyperlink r:id="rId8" w:history="1">
        <w:r>
          <w:rPr>
            <w:rStyle w:val="Hyperlink"/>
            <w:sz w:val="23"/>
            <w:szCs w:val="23"/>
          </w:rPr>
          <w:t>https://forms.office.com/Pages/ResponsePage.aspx?id=-x3OL5-ROEmquMR_D8kYLXiR2cwZdAhMoQAacUU4v1JUNlA0QkdCRllOWE5TNjQxS0RRMFVBSEdRWi4u</w:t>
        </w:r>
      </w:hyperlink>
      <w:r>
        <w:rPr>
          <w:sz w:val="23"/>
          <w:szCs w:val="23"/>
        </w:rPr>
        <w:t xml:space="preserve"> </w:t>
      </w:r>
    </w:p>
    <w:p w14:paraId="16E319B7" w14:textId="77777777" w:rsidR="00281D71" w:rsidRDefault="00281D71" w:rsidP="00281D71"/>
    <w:p w14:paraId="215E3855" w14:textId="77777777" w:rsidR="00281D71" w:rsidRDefault="00281D71" w:rsidP="00281D71">
      <w:r>
        <w:t>I’m looking forward to another productive week in digital learning!  I’ll post our next installment of Matilda tomorrow and all assignments will be posted to Seesaw by 9:00 tomorrow morning.</w:t>
      </w:r>
    </w:p>
    <w:p w14:paraId="2E56B4CF" w14:textId="77777777" w:rsidR="00B02C1B" w:rsidRDefault="00281D71">
      <w:bookmarkStart w:id="0" w:name="_GoBack"/>
      <w:bookmarkEnd w:id="0"/>
    </w:p>
    <w:sectPr w:rsidR="00B0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71"/>
    <w:rsid w:val="00281D71"/>
    <w:rsid w:val="00BA074E"/>
    <w:rsid w:val="00C8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CB8A"/>
  <w15:chartTrackingRefBased/>
  <w15:docId w15:val="{516FDC69-6604-4F21-A103-7923B313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D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D71"/>
    <w:rPr>
      <w:color w:val="0563C1"/>
      <w:u w:val="single"/>
    </w:rPr>
  </w:style>
  <w:style w:type="paragraph" w:customStyle="1" w:styleId="Default">
    <w:name w:val="Default"/>
    <w:basedOn w:val="Normal"/>
    <w:rsid w:val="00281D71"/>
    <w:pPr>
      <w:autoSpaceDE w:val="0"/>
      <w:autoSpaceDN w:val="0"/>
    </w:pPr>
    <w:rPr>
      <w:rFonts w:ascii="Rockwell" w:hAnsi="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x3OL5-ROEmquMR_D8kYLXiR2cwZdAhMoQAacUU4v1JUNlA0QkdCRllOWE5TNjQxS0RRMFVBSEdRWi4u" TargetMode="External"/><Relationship Id="rId3" Type="http://schemas.openxmlformats.org/officeDocument/2006/relationships/customXml" Target="../customXml/item3.xml"/><Relationship Id="rId7" Type="http://schemas.openxmlformats.org/officeDocument/2006/relationships/hyperlink" Target="https://youtu.be/DN4d76QP_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23" ma:contentTypeDescription="Create a new document." ma:contentTypeScope="" ma:versionID="5007698c01915fef39fc15aabed27218">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7a817f9cf5b0b30febf9ac8f2d82b597"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Invited_Teachers xmlns="e7968a58-9254-43ca-a05c-0fd9469a48e8" xsi:nil="true"/>
    <Owner xmlns="e7968a58-9254-43ca-a05c-0fd9469a48e8">
      <UserInfo>
        <DisplayName/>
        <AccountId xsi:nil="true"/>
        <AccountType/>
      </UserInfo>
    </Owner>
    <NotebookType xmlns="e7968a58-9254-43ca-a05c-0fd9469a48e8" xsi:nil="true"/>
    <FolderType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Props1.xml><?xml version="1.0" encoding="utf-8"?>
<ds:datastoreItem xmlns:ds="http://schemas.openxmlformats.org/officeDocument/2006/customXml" ds:itemID="{FCEBA140-FD38-4C6C-A7FE-02252005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12303-8034-4D67-A1BF-A1C6DF422902}">
  <ds:schemaRefs>
    <ds:schemaRef ds:uri="http://schemas.microsoft.com/sharepoint/v3/contenttype/forms"/>
  </ds:schemaRefs>
</ds:datastoreItem>
</file>

<file path=customXml/itemProps3.xml><?xml version="1.0" encoding="utf-8"?>
<ds:datastoreItem xmlns:ds="http://schemas.openxmlformats.org/officeDocument/2006/customXml" ds:itemID="{2AEBBE5D-D509-49F9-AE66-79A3716890CF}">
  <ds:schemaRefs>
    <ds:schemaRef ds:uri="http://purl.org/dc/terms/"/>
    <ds:schemaRef ds:uri="http://schemas.openxmlformats.org/package/2006/metadata/core-properties"/>
    <ds:schemaRef ds:uri="http://schemas.microsoft.com/office/2006/metadata/properties"/>
    <ds:schemaRef ds:uri="067ebc47-fa81-4b07-afd1-0ad69b11ea53"/>
    <ds:schemaRef ds:uri="http://schemas.microsoft.com/office/infopath/2007/PartnerControls"/>
    <ds:schemaRef ds:uri="http://schemas.microsoft.com/office/2006/documentManagement/types"/>
    <ds:schemaRef ds:uri="e7968a58-9254-43ca-a05c-0fd9469a48e8"/>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Bellamy</dc:creator>
  <cp:keywords/>
  <dc:description/>
  <cp:lastModifiedBy>Ashley Bellamy</cp:lastModifiedBy>
  <cp:revision>1</cp:revision>
  <dcterms:created xsi:type="dcterms:W3CDTF">2020-03-31T15:54:00Z</dcterms:created>
  <dcterms:modified xsi:type="dcterms:W3CDTF">2020-03-31T15:55:00Z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